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16"/>
        <w:gridCol w:w="2429"/>
        <w:gridCol w:w="1836"/>
        <w:gridCol w:w="2712"/>
        <w:gridCol w:w="2724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鞍山师范学院大学生创新创业训练计划项目结项项目名单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201910169028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提高学业成绩的有效办法：干预自我效能感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创业训练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201910169029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训练中心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5"/>
                <w:lang w:val="en-US" w:eastAsia="zh-CN" w:bidi="ar"/>
              </w:rPr>
              <w:t>控制时间知觉提高小学生学业成绩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创业训练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201910169030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趣编达人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201910169031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STEM探索教育中心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201910169032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大学生情感舒压工作室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创业训练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201910169033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悦享U惠报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201910169035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炜生素艺术培训学校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创业训练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201910169036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考试资格服务中心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创业实践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吕璟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01B85F94"/>
    <w:rsid w:val="2A77438F"/>
    <w:rsid w:val="2D016192"/>
    <w:rsid w:val="2F7C41F6"/>
    <w:rsid w:val="30DA11D4"/>
    <w:rsid w:val="31D73965"/>
    <w:rsid w:val="3B585B17"/>
    <w:rsid w:val="44476729"/>
    <w:rsid w:val="46D06A3E"/>
    <w:rsid w:val="4CB608EF"/>
    <w:rsid w:val="534C697B"/>
    <w:rsid w:val="5D564347"/>
    <w:rsid w:val="6E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410</Characters>
  <Lines>0</Lines>
  <Paragraphs>0</Paragraphs>
  <TotalTime>2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2023-03-05T07:39:00Z</dcterms:created>
  <dc:creator>小刘</dc:creator>
  <cp:lastModifiedBy>十七.</cp:lastModifiedBy>
  <dcterms:modified xsi:type="dcterms:W3CDTF">2023-03-05T07:49:49Z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6E645939012549E39FAE8FA5CE196948</vt:lpwstr>
  </property>
</Properties>
</file>